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535" w:rsidRPr="007E47B2" w:rsidRDefault="00346A8A" w:rsidP="0069171F">
      <w:pPr>
        <w:spacing w:after="0" w:line="240" w:lineRule="auto"/>
        <w:jc w:val="center"/>
        <w:rPr>
          <w:rFonts w:ascii="Times New Roman" w:hAnsi="Times New Roman" w:cs="Times New Roman"/>
          <w:b/>
          <w:sz w:val="44"/>
        </w:rPr>
      </w:pPr>
      <w:r w:rsidRPr="007E47B2">
        <w:rPr>
          <w:rFonts w:ascii="Times New Roman" w:hAnsi="Times New Roman" w:cs="Times New Roman"/>
          <w:b/>
          <w:sz w:val="44"/>
        </w:rPr>
        <w:t>Конституційне право</w:t>
      </w:r>
    </w:p>
    <w:p w:rsidR="00346A8A" w:rsidRPr="007E47B2" w:rsidRDefault="00346A8A" w:rsidP="0069171F">
      <w:pPr>
        <w:spacing w:after="0" w:line="240" w:lineRule="auto"/>
        <w:jc w:val="center"/>
        <w:rPr>
          <w:rFonts w:ascii="Times New Roman" w:hAnsi="Times New Roman" w:cs="Times New Roman"/>
          <w:b/>
          <w:w w:val="150"/>
          <w:sz w:val="52"/>
        </w:rPr>
      </w:pPr>
      <w:r w:rsidRPr="007E47B2">
        <w:rPr>
          <w:rFonts w:ascii="Times New Roman" w:hAnsi="Times New Roman" w:cs="Times New Roman"/>
          <w:b/>
          <w:w w:val="150"/>
          <w:sz w:val="52"/>
        </w:rPr>
        <w:t>Кабінет міністрів України</w:t>
      </w:r>
    </w:p>
    <w:p w:rsidR="0069171F" w:rsidRPr="007E47B2" w:rsidRDefault="00346A8A" w:rsidP="00346A8A">
      <w:pPr>
        <w:spacing w:after="0" w:line="240" w:lineRule="auto"/>
        <w:rPr>
          <w:rFonts w:ascii="Times New Roman" w:hAnsi="Times New Roman" w:cs="Times New Roman"/>
          <w:b/>
          <w:sz w:val="36"/>
        </w:rPr>
      </w:pPr>
      <w:r w:rsidRPr="007E47B2">
        <w:rPr>
          <w:rFonts w:ascii="Times New Roman" w:hAnsi="Times New Roman" w:cs="Times New Roman"/>
          <w:b/>
          <w:sz w:val="36"/>
        </w:rPr>
        <w:t xml:space="preserve">1. Кабінет міністрів видає: </w:t>
      </w:r>
    </w:p>
    <w:p w:rsidR="0069171F" w:rsidRPr="007E47B2" w:rsidRDefault="00346A8A" w:rsidP="00346A8A">
      <w:pPr>
        <w:spacing w:after="0" w:line="240" w:lineRule="auto"/>
        <w:rPr>
          <w:rFonts w:ascii="Times New Roman" w:hAnsi="Times New Roman" w:cs="Times New Roman"/>
          <w:sz w:val="36"/>
        </w:rPr>
      </w:pPr>
      <w:r w:rsidRPr="007E47B2">
        <w:rPr>
          <w:rFonts w:ascii="Times New Roman" w:hAnsi="Times New Roman" w:cs="Times New Roman"/>
          <w:sz w:val="36"/>
        </w:rPr>
        <w:t xml:space="preserve">а)постанови і укази; </w:t>
      </w:r>
    </w:p>
    <w:p w:rsidR="0069171F" w:rsidRPr="007E47B2" w:rsidRDefault="00346A8A" w:rsidP="00346A8A">
      <w:pPr>
        <w:spacing w:after="0" w:line="240" w:lineRule="auto"/>
        <w:rPr>
          <w:rFonts w:ascii="Times New Roman" w:hAnsi="Times New Roman" w:cs="Times New Roman"/>
          <w:sz w:val="36"/>
        </w:rPr>
      </w:pPr>
      <w:r w:rsidRPr="007E47B2">
        <w:rPr>
          <w:rFonts w:ascii="Times New Roman" w:hAnsi="Times New Roman" w:cs="Times New Roman"/>
          <w:sz w:val="36"/>
        </w:rPr>
        <w:t xml:space="preserve">б) укази і розпорядження; </w:t>
      </w:r>
    </w:p>
    <w:p w:rsidR="0069171F" w:rsidRPr="007E47B2" w:rsidRDefault="00346A8A" w:rsidP="00346A8A">
      <w:pPr>
        <w:spacing w:after="0" w:line="240" w:lineRule="auto"/>
        <w:rPr>
          <w:rFonts w:ascii="Times New Roman" w:hAnsi="Times New Roman" w:cs="Times New Roman"/>
          <w:sz w:val="36"/>
        </w:rPr>
      </w:pPr>
      <w:r w:rsidRPr="007E47B2">
        <w:rPr>
          <w:rFonts w:ascii="Times New Roman" w:hAnsi="Times New Roman" w:cs="Times New Roman"/>
          <w:sz w:val="36"/>
        </w:rPr>
        <w:t>в) постанови і розпорядження;</w:t>
      </w:r>
    </w:p>
    <w:p w:rsidR="00346A8A" w:rsidRPr="007E47B2" w:rsidRDefault="00346A8A" w:rsidP="00346A8A">
      <w:pPr>
        <w:spacing w:after="0" w:line="240" w:lineRule="auto"/>
        <w:rPr>
          <w:rFonts w:ascii="Times New Roman" w:hAnsi="Times New Roman" w:cs="Times New Roman"/>
          <w:sz w:val="36"/>
        </w:rPr>
      </w:pPr>
      <w:r w:rsidRPr="007E47B2">
        <w:rPr>
          <w:rFonts w:ascii="Times New Roman" w:hAnsi="Times New Roman" w:cs="Times New Roman"/>
          <w:sz w:val="36"/>
        </w:rPr>
        <w:t xml:space="preserve"> г) укази і постанови</w:t>
      </w:r>
    </w:p>
    <w:p w:rsidR="0069171F" w:rsidRPr="007E47B2" w:rsidRDefault="00346A8A" w:rsidP="00346A8A">
      <w:pPr>
        <w:spacing w:after="0" w:line="240" w:lineRule="auto"/>
        <w:rPr>
          <w:rFonts w:ascii="Times New Roman" w:hAnsi="Times New Roman" w:cs="Times New Roman"/>
          <w:b/>
          <w:sz w:val="36"/>
        </w:rPr>
      </w:pPr>
      <w:r w:rsidRPr="007E47B2">
        <w:rPr>
          <w:rFonts w:ascii="Times New Roman" w:hAnsi="Times New Roman" w:cs="Times New Roman"/>
          <w:b/>
          <w:sz w:val="36"/>
        </w:rPr>
        <w:t xml:space="preserve">2.  </w:t>
      </w:r>
      <w:r w:rsidR="008F7663" w:rsidRPr="007E47B2">
        <w:rPr>
          <w:rFonts w:ascii="Times New Roman" w:hAnsi="Times New Roman" w:cs="Times New Roman"/>
          <w:b/>
          <w:sz w:val="36"/>
        </w:rPr>
        <w:t>К</w:t>
      </w:r>
      <w:r w:rsidRPr="007E47B2">
        <w:rPr>
          <w:rFonts w:ascii="Times New Roman" w:hAnsi="Times New Roman" w:cs="Times New Roman"/>
          <w:b/>
          <w:sz w:val="36"/>
        </w:rPr>
        <w:t xml:space="preserve">ого із зазначених осіб ВРУ призначає за поданням Президента України: </w:t>
      </w:r>
    </w:p>
    <w:p w:rsidR="0069171F" w:rsidRPr="007E47B2" w:rsidRDefault="00346A8A" w:rsidP="00346A8A">
      <w:pPr>
        <w:spacing w:after="0" w:line="240" w:lineRule="auto"/>
        <w:rPr>
          <w:rFonts w:ascii="Times New Roman" w:hAnsi="Times New Roman" w:cs="Times New Roman"/>
          <w:sz w:val="36"/>
        </w:rPr>
      </w:pPr>
      <w:r w:rsidRPr="007E47B2">
        <w:rPr>
          <w:rFonts w:ascii="Times New Roman" w:hAnsi="Times New Roman" w:cs="Times New Roman"/>
          <w:sz w:val="36"/>
        </w:rPr>
        <w:t xml:space="preserve">а) </w:t>
      </w:r>
      <w:r w:rsidR="0069171F" w:rsidRPr="007E47B2">
        <w:rPr>
          <w:rFonts w:ascii="Times New Roman" w:hAnsi="Times New Roman" w:cs="Times New Roman"/>
          <w:sz w:val="36"/>
        </w:rPr>
        <w:t>Прем’єр-міністра</w:t>
      </w:r>
      <w:r w:rsidRPr="007E47B2">
        <w:rPr>
          <w:rFonts w:ascii="Times New Roman" w:hAnsi="Times New Roman" w:cs="Times New Roman"/>
          <w:sz w:val="36"/>
        </w:rPr>
        <w:t xml:space="preserve">; </w:t>
      </w:r>
    </w:p>
    <w:p w:rsidR="0069171F" w:rsidRPr="007E47B2" w:rsidRDefault="00346A8A" w:rsidP="00346A8A">
      <w:pPr>
        <w:spacing w:after="0" w:line="240" w:lineRule="auto"/>
        <w:rPr>
          <w:rFonts w:ascii="Times New Roman" w:hAnsi="Times New Roman" w:cs="Times New Roman"/>
          <w:sz w:val="36"/>
        </w:rPr>
      </w:pPr>
      <w:r w:rsidRPr="007E47B2">
        <w:rPr>
          <w:rFonts w:ascii="Times New Roman" w:hAnsi="Times New Roman" w:cs="Times New Roman"/>
          <w:sz w:val="36"/>
        </w:rPr>
        <w:t>б) Міністра оборони;</w:t>
      </w:r>
    </w:p>
    <w:p w:rsidR="0069171F" w:rsidRPr="007E47B2" w:rsidRDefault="00346A8A" w:rsidP="00346A8A">
      <w:pPr>
        <w:spacing w:after="0" w:line="240" w:lineRule="auto"/>
        <w:rPr>
          <w:rFonts w:ascii="Times New Roman" w:hAnsi="Times New Roman" w:cs="Times New Roman"/>
          <w:sz w:val="36"/>
        </w:rPr>
      </w:pPr>
      <w:r w:rsidRPr="007E47B2">
        <w:rPr>
          <w:rFonts w:ascii="Times New Roman" w:hAnsi="Times New Roman" w:cs="Times New Roman"/>
          <w:sz w:val="36"/>
        </w:rPr>
        <w:t xml:space="preserve"> в) Міністра внутрішніх справ; </w:t>
      </w:r>
    </w:p>
    <w:p w:rsidR="00346A8A" w:rsidRPr="007E47B2" w:rsidRDefault="00346A8A" w:rsidP="00346A8A">
      <w:pPr>
        <w:spacing w:after="0" w:line="240" w:lineRule="auto"/>
        <w:rPr>
          <w:rFonts w:ascii="Times New Roman" w:hAnsi="Times New Roman" w:cs="Times New Roman"/>
          <w:sz w:val="36"/>
        </w:rPr>
      </w:pPr>
      <w:r w:rsidRPr="007E47B2">
        <w:rPr>
          <w:rFonts w:ascii="Times New Roman" w:hAnsi="Times New Roman" w:cs="Times New Roman"/>
          <w:sz w:val="36"/>
        </w:rPr>
        <w:t>г) правильно все вище назване</w:t>
      </w:r>
    </w:p>
    <w:p w:rsidR="0069171F" w:rsidRPr="007E47B2" w:rsidRDefault="00346A8A" w:rsidP="00346A8A">
      <w:pPr>
        <w:spacing w:after="0" w:line="240" w:lineRule="auto"/>
        <w:rPr>
          <w:rFonts w:ascii="Times New Roman" w:hAnsi="Times New Roman" w:cs="Times New Roman"/>
          <w:b/>
          <w:sz w:val="36"/>
        </w:rPr>
      </w:pPr>
      <w:r w:rsidRPr="007E47B2">
        <w:rPr>
          <w:rFonts w:ascii="Times New Roman" w:hAnsi="Times New Roman" w:cs="Times New Roman"/>
          <w:b/>
          <w:sz w:val="36"/>
        </w:rPr>
        <w:t xml:space="preserve">3. Державний бюджет розробляється: </w:t>
      </w:r>
    </w:p>
    <w:p w:rsidR="0069171F" w:rsidRPr="007E47B2" w:rsidRDefault="00346A8A" w:rsidP="00346A8A">
      <w:pPr>
        <w:spacing w:after="0" w:line="240" w:lineRule="auto"/>
        <w:rPr>
          <w:rFonts w:ascii="Times New Roman" w:hAnsi="Times New Roman" w:cs="Times New Roman"/>
          <w:sz w:val="36"/>
        </w:rPr>
      </w:pPr>
      <w:r w:rsidRPr="007E47B2">
        <w:rPr>
          <w:rFonts w:ascii="Times New Roman" w:hAnsi="Times New Roman" w:cs="Times New Roman"/>
          <w:sz w:val="36"/>
        </w:rPr>
        <w:t xml:space="preserve">а) ВРУ; </w:t>
      </w:r>
    </w:p>
    <w:p w:rsidR="0069171F" w:rsidRPr="007E47B2" w:rsidRDefault="00346A8A" w:rsidP="00346A8A">
      <w:pPr>
        <w:spacing w:after="0" w:line="240" w:lineRule="auto"/>
        <w:rPr>
          <w:rFonts w:ascii="Times New Roman" w:hAnsi="Times New Roman" w:cs="Times New Roman"/>
          <w:sz w:val="36"/>
        </w:rPr>
      </w:pPr>
      <w:r w:rsidRPr="007E47B2">
        <w:rPr>
          <w:rFonts w:ascii="Times New Roman" w:hAnsi="Times New Roman" w:cs="Times New Roman"/>
          <w:sz w:val="36"/>
        </w:rPr>
        <w:t>б) КМУ</w:t>
      </w:r>
      <w:r w:rsidR="00BD656B" w:rsidRPr="007E47B2">
        <w:rPr>
          <w:rFonts w:ascii="Times New Roman" w:hAnsi="Times New Roman" w:cs="Times New Roman"/>
          <w:sz w:val="36"/>
        </w:rPr>
        <w:t xml:space="preserve"> та Рахунковою палатою</w:t>
      </w:r>
      <w:r w:rsidRPr="007E47B2">
        <w:rPr>
          <w:rFonts w:ascii="Times New Roman" w:hAnsi="Times New Roman" w:cs="Times New Roman"/>
          <w:sz w:val="36"/>
        </w:rPr>
        <w:t>;</w:t>
      </w:r>
    </w:p>
    <w:p w:rsidR="0069171F" w:rsidRPr="007E47B2" w:rsidRDefault="00346A8A" w:rsidP="00346A8A">
      <w:pPr>
        <w:spacing w:after="0" w:line="240" w:lineRule="auto"/>
        <w:rPr>
          <w:rFonts w:ascii="Times New Roman" w:hAnsi="Times New Roman" w:cs="Times New Roman"/>
          <w:sz w:val="36"/>
        </w:rPr>
      </w:pPr>
      <w:r w:rsidRPr="007E47B2">
        <w:rPr>
          <w:rFonts w:ascii="Times New Roman" w:hAnsi="Times New Roman" w:cs="Times New Roman"/>
          <w:sz w:val="36"/>
        </w:rPr>
        <w:t xml:space="preserve"> в) Секретаріатом Президента України;</w:t>
      </w:r>
    </w:p>
    <w:p w:rsidR="0069171F" w:rsidRPr="007E47B2" w:rsidRDefault="00346A8A" w:rsidP="00346A8A">
      <w:pPr>
        <w:spacing w:after="0" w:line="240" w:lineRule="auto"/>
        <w:rPr>
          <w:rFonts w:ascii="Times New Roman" w:hAnsi="Times New Roman" w:cs="Times New Roman"/>
          <w:sz w:val="36"/>
        </w:rPr>
      </w:pPr>
      <w:r w:rsidRPr="007E47B2">
        <w:rPr>
          <w:rFonts w:ascii="Times New Roman" w:hAnsi="Times New Roman" w:cs="Times New Roman"/>
          <w:sz w:val="36"/>
        </w:rPr>
        <w:t xml:space="preserve"> г) Рахунковою палатою</w:t>
      </w:r>
      <w:r w:rsidR="00BD656B" w:rsidRPr="007E47B2">
        <w:rPr>
          <w:rFonts w:ascii="Times New Roman" w:hAnsi="Times New Roman" w:cs="Times New Roman"/>
          <w:sz w:val="36"/>
        </w:rPr>
        <w:t>;</w:t>
      </w:r>
    </w:p>
    <w:p w:rsidR="00346A8A" w:rsidRPr="007E47B2" w:rsidRDefault="00BD656B" w:rsidP="00346A8A">
      <w:pPr>
        <w:spacing w:after="0" w:line="240" w:lineRule="auto"/>
        <w:rPr>
          <w:rFonts w:ascii="Times New Roman" w:hAnsi="Times New Roman" w:cs="Times New Roman"/>
          <w:sz w:val="36"/>
        </w:rPr>
      </w:pPr>
      <w:r w:rsidRPr="007E47B2">
        <w:rPr>
          <w:rFonts w:ascii="Times New Roman" w:hAnsi="Times New Roman" w:cs="Times New Roman"/>
          <w:sz w:val="36"/>
        </w:rPr>
        <w:t xml:space="preserve"> д) нема правильної відповіді</w:t>
      </w:r>
    </w:p>
    <w:p w:rsidR="0069171F" w:rsidRPr="007E47B2" w:rsidRDefault="00346A8A" w:rsidP="00346A8A">
      <w:pPr>
        <w:spacing w:after="0" w:line="240" w:lineRule="auto"/>
        <w:rPr>
          <w:rFonts w:ascii="Times New Roman" w:hAnsi="Times New Roman" w:cs="Times New Roman"/>
          <w:b/>
          <w:sz w:val="36"/>
        </w:rPr>
      </w:pPr>
      <w:r w:rsidRPr="007E47B2">
        <w:rPr>
          <w:rFonts w:ascii="Times New Roman" w:hAnsi="Times New Roman" w:cs="Times New Roman"/>
          <w:b/>
          <w:sz w:val="36"/>
        </w:rPr>
        <w:t>4. Питання про відповідальність КМУ Верховна Рада України може розглянути за пропозицією не менше як:</w:t>
      </w:r>
    </w:p>
    <w:p w:rsidR="0069171F" w:rsidRPr="007E47B2" w:rsidRDefault="00346A8A" w:rsidP="00346A8A">
      <w:pPr>
        <w:spacing w:after="0" w:line="240" w:lineRule="auto"/>
        <w:rPr>
          <w:rFonts w:ascii="Times New Roman" w:hAnsi="Times New Roman" w:cs="Times New Roman"/>
          <w:sz w:val="36"/>
        </w:rPr>
      </w:pPr>
      <w:r w:rsidRPr="007E47B2">
        <w:rPr>
          <w:rFonts w:ascii="Times New Roman" w:hAnsi="Times New Roman" w:cs="Times New Roman"/>
          <w:sz w:val="36"/>
        </w:rPr>
        <w:t xml:space="preserve"> а) 100; </w:t>
      </w:r>
    </w:p>
    <w:p w:rsidR="0069171F" w:rsidRPr="007E47B2" w:rsidRDefault="00346A8A" w:rsidP="00346A8A">
      <w:pPr>
        <w:spacing w:after="0" w:line="240" w:lineRule="auto"/>
        <w:rPr>
          <w:rFonts w:ascii="Times New Roman" w:hAnsi="Times New Roman" w:cs="Times New Roman"/>
          <w:sz w:val="36"/>
        </w:rPr>
      </w:pPr>
      <w:r w:rsidRPr="007E47B2">
        <w:rPr>
          <w:rFonts w:ascii="Times New Roman" w:hAnsi="Times New Roman" w:cs="Times New Roman"/>
          <w:sz w:val="36"/>
        </w:rPr>
        <w:t xml:space="preserve">б) 150; </w:t>
      </w:r>
    </w:p>
    <w:p w:rsidR="0069171F" w:rsidRPr="007E47B2" w:rsidRDefault="00346A8A" w:rsidP="00346A8A">
      <w:pPr>
        <w:spacing w:after="0" w:line="240" w:lineRule="auto"/>
        <w:rPr>
          <w:rFonts w:ascii="Times New Roman" w:hAnsi="Times New Roman" w:cs="Times New Roman"/>
          <w:sz w:val="36"/>
        </w:rPr>
      </w:pPr>
      <w:r w:rsidRPr="007E47B2">
        <w:rPr>
          <w:rFonts w:ascii="Times New Roman" w:hAnsi="Times New Roman" w:cs="Times New Roman"/>
          <w:sz w:val="36"/>
        </w:rPr>
        <w:t xml:space="preserve">в) 200; </w:t>
      </w:r>
    </w:p>
    <w:p w:rsidR="00346A8A" w:rsidRPr="007E47B2" w:rsidRDefault="00346A8A" w:rsidP="00346A8A">
      <w:pPr>
        <w:spacing w:after="0" w:line="240" w:lineRule="auto"/>
        <w:rPr>
          <w:rFonts w:ascii="Times New Roman" w:hAnsi="Times New Roman" w:cs="Times New Roman"/>
          <w:sz w:val="36"/>
        </w:rPr>
      </w:pPr>
      <w:r w:rsidRPr="007E47B2">
        <w:rPr>
          <w:rFonts w:ascii="Times New Roman" w:hAnsi="Times New Roman" w:cs="Times New Roman"/>
          <w:sz w:val="36"/>
        </w:rPr>
        <w:t>г) 300 депутатів</w:t>
      </w:r>
    </w:p>
    <w:p w:rsidR="0069171F" w:rsidRPr="007E47B2" w:rsidRDefault="00346A8A" w:rsidP="00346A8A">
      <w:pPr>
        <w:spacing w:after="0" w:line="240" w:lineRule="auto"/>
        <w:rPr>
          <w:rFonts w:ascii="Times New Roman" w:hAnsi="Times New Roman" w:cs="Times New Roman"/>
          <w:b/>
          <w:sz w:val="36"/>
        </w:rPr>
      </w:pPr>
      <w:r w:rsidRPr="007E47B2">
        <w:rPr>
          <w:rFonts w:ascii="Times New Roman" w:hAnsi="Times New Roman" w:cs="Times New Roman"/>
          <w:b/>
          <w:sz w:val="36"/>
        </w:rPr>
        <w:t xml:space="preserve">5. </w:t>
      </w:r>
      <w:r w:rsidR="008F7663" w:rsidRPr="007E47B2">
        <w:rPr>
          <w:rFonts w:ascii="Times New Roman" w:hAnsi="Times New Roman" w:cs="Times New Roman"/>
          <w:b/>
          <w:sz w:val="36"/>
        </w:rPr>
        <w:t>Персональний склад КМУ призначається:</w:t>
      </w:r>
    </w:p>
    <w:p w:rsidR="0069171F" w:rsidRPr="007E47B2" w:rsidRDefault="008F7663" w:rsidP="00346A8A">
      <w:pPr>
        <w:spacing w:after="0" w:line="240" w:lineRule="auto"/>
        <w:rPr>
          <w:rFonts w:ascii="Times New Roman" w:hAnsi="Times New Roman" w:cs="Times New Roman"/>
          <w:sz w:val="36"/>
        </w:rPr>
      </w:pPr>
      <w:r w:rsidRPr="007E47B2">
        <w:rPr>
          <w:rFonts w:ascii="Times New Roman" w:hAnsi="Times New Roman" w:cs="Times New Roman"/>
          <w:sz w:val="36"/>
        </w:rPr>
        <w:t xml:space="preserve"> а) Президентом за поданням </w:t>
      </w:r>
      <w:r w:rsidR="0069171F" w:rsidRPr="007E47B2">
        <w:rPr>
          <w:rFonts w:ascii="Times New Roman" w:hAnsi="Times New Roman" w:cs="Times New Roman"/>
          <w:sz w:val="36"/>
        </w:rPr>
        <w:t>Прем’єр-міністра</w:t>
      </w:r>
      <w:r w:rsidRPr="007E47B2">
        <w:rPr>
          <w:rFonts w:ascii="Times New Roman" w:hAnsi="Times New Roman" w:cs="Times New Roman"/>
          <w:sz w:val="36"/>
        </w:rPr>
        <w:t xml:space="preserve">; </w:t>
      </w:r>
    </w:p>
    <w:p w:rsidR="0069171F" w:rsidRPr="007E47B2" w:rsidRDefault="008F7663" w:rsidP="00346A8A">
      <w:pPr>
        <w:spacing w:after="0" w:line="240" w:lineRule="auto"/>
        <w:rPr>
          <w:rFonts w:ascii="Times New Roman" w:hAnsi="Times New Roman" w:cs="Times New Roman"/>
          <w:sz w:val="36"/>
        </w:rPr>
      </w:pPr>
      <w:r w:rsidRPr="007E47B2">
        <w:rPr>
          <w:rFonts w:ascii="Times New Roman" w:hAnsi="Times New Roman" w:cs="Times New Roman"/>
          <w:sz w:val="36"/>
        </w:rPr>
        <w:t>б) ВРУ за поданням Президента;</w:t>
      </w:r>
    </w:p>
    <w:p w:rsidR="0069171F" w:rsidRPr="007E47B2" w:rsidRDefault="008F7663" w:rsidP="00346A8A">
      <w:pPr>
        <w:spacing w:after="0" w:line="240" w:lineRule="auto"/>
        <w:rPr>
          <w:rFonts w:ascii="Times New Roman" w:hAnsi="Times New Roman" w:cs="Times New Roman"/>
          <w:sz w:val="36"/>
        </w:rPr>
      </w:pPr>
      <w:r w:rsidRPr="007E47B2">
        <w:rPr>
          <w:rFonts w:ascii="Times New Roman" w:hAnsi="Times New Roman" w:cs="Times New Roman"/>
          <w:sz w:val="36"/>
        </w:rPr>
        <w:t xml:space="preserve"> в) Президентом за поданням ВРУ; </w:t>
      </w:r>
    </w:p>
    <w:p w:rsidR="00346A8A" w:rsidRPr="007E47B2" w:rsidRDefault="008F7663" w:rsidP="00346A8A">
      <w:pPr>
        <w:spacing w:after="0" w:line="240" w:lineRule="auto"/>
        <w:rPr>
          <w:rFonts w:ascii="Times New Roman" w:hAnsi="Times New Roman" w:cs="Times New Roman"/>
          <w:sz w:val="36"/>
        </w:rPr>
      </w:pPr>
      <w:r w:rsidRPr="007E47B2">
        <w:rPr>
          <w:rFonts w:ascii="Times New Roman" w:hAnsi="Times New Roman" w:cs="Times New Roman"/>
          <w:sz w:val="36"/>
        </w:rPr>
        <w:t xml:space="preserve">г) ВРУ за поданням </w:t>
      </w:r>
      <w:r w:rsidR="0069171F" w:rsidRPr="007E47B2">
        <w:rPr>
          <w:rFonts w:ascii="Times New Roman" w:hAnsi="Times New Roman" w:cs="Times New Roman"/>
          <w:sz w:val="36"/>
        </w:rPr>
        <w:t>Прем’єр-міністра</w:t>
      </w:r>
    </w:p>
    <w:p w:rsidR="0069171F" w:rsidRPr="007E47B2" w:rsidRDefault="008F7663" w:rsidP="00346A8A">
      <w:pPr>
        <w:spacing w:after="0" w:line="240" w:lineRule="auto"/>
        <w:rPr>
          <w:rFonts w:ascii="Times New Roman" w:hAnsi="Times New Roman" w:cs="Times New Roman"/>
          <w:b/>
          <w:sz w:val="36"/>
        </w:rPr>
      </w:pPr>
      <w:r w:rsidRPr="007E47B2">
        <w:rPr>
          <w:rFonts w:ascii="Times New Roman" w:hAnsi="Times New Roman" w:cs="Times New Roman"/>
          <w:b/>
          <w:sz w:val="36"/>
        </w:rPr>
        <w:t>6. Питання про відповідальність КМУ  не може розглядатися ВРУ більше одно</w:t>
      </w:r>
      <w:r w:rsidR="00BD656B" w:rsidRPr="007E47B2">
        <w:rPr>
          <w:rFonts w:ascii="Times New Roman" w:hAnsi="Times New Roman" w:cs="Times New Roman"/>
          <w:b/>
          <w:sz w:val="36"/>
        </w:rPr>
        <w:t>го разу:</w:t>
      </w:r>
    </w:p>
    <w:p w:rsidR="0069171F" w:rsidRPr="007E47B2" w:rsidRDefault="00BD656B" w:rsidP="00346A8A">
      <w:pPr>
        <w:spacing w:after="0" w:line="240" w:lineRule="auto"/>
        <w:rPr>
          <w:rFonts w:ascii="Times New Roman" w:hAnsi="Times New Roman" w:cs="Times New Roman"/>
          <w:sz w:val="36"/>
        </w:rPr>
      </w:pPr>
      <w:r w:rsidRPr="007E47B2">
        <w:rPr>
          <w:rFonts w:ascii="Times New Roman" w:hAnsi="Times New Roman" w:cs="Times New Roman"/>
          <w:sz w:val="36"/>
        </w:rPr>
        <w:t xml:space="preserve"> а) протягом однієї черг</w:t>
      </w:r>
      <w:r w:rsidR="008F7663" w:rsidRPr="007E47B2">
        <w:rPr>
          <w:rFonts w:ascii="Times New Roman" w:hAnsi="Times New Roman" w:cs="Times New Roman"/>
          <w:sz w:val="36"/>
        </w:rPr>
        <w:t xml:space="preserve">ової сесії; </w:t>
      </w:r>
    </w:p>
    <w:p w:rsidR="0069171F" w:rsidRPr="007E47B2" w:rsidRDefault="008F7663" w:rsidP="00346A8A">
      <w:pPr>
        <w:spacing w:after="0" w:line="240" w:lineRule="auto"/>
        <w:rPr>
          <w:rFonts w:ascii="Times New Roman" w:hAnsi="Times New Roman" w:cs="Times New Roman"/>
          <w:sz w:val="36"/>
        </w:rPr>
      </w:pPr>
      <w:r w:rsidRPr="007E47B2">
        <w:rPr>
          <w:rFonts w:ascii="Times New Roman" w:hAnsi="Times New Roman" w:cs="Times New Roman"/>
          <w:sz w:val="36"/>
        </w:rPr>
        <w:t xml:space="preserve">б) </w:t>
      </w:r>
      <w:r w:rsidR="00BD656B" w:rsidRPr="007E47B2">
        <w:rPr>
          <w:rFonts w:ascii="Times New Roman" w:hAnsi="Times New Roman" w:cs="Times New Roman"/>
          <w:sz w:val="36"/>
        </w:rPr>
        <w:t>протягом одного календарног</w:t>
      </w:r>
      <w:bookmarkStart w:id="0" w:name="_GoBack"/>
      <w:bookmarkEnd w:id="0"/>
      <w:r w:rsidR="00BD656B" w:rsidRPr="007E47B2">
        <w:rPr>
          <w:rFonts w:ascii="Times New Roman" w:hAnsi="Times New Roman" w:cs="Times New Roman"/>
          <w:sz w:val="36"/>
        </w:rPr>
        <w:t>о року;</w:t>
      </w:r>
    </w:p>
    <w:p w:rsidR="0069171F" w:rsidRPr="007E47B2" w:rsidRDefault="00BD656B" w:rsidP="00346A8A">
      <w:pPr>
        <w:spacing w:after="0" w:line="240" w:lineRule="auto"/>
        <w:rPr>
          <w:rFonts w:ascii="Times New Roman" w:hAnsi="Times New Roman" w:cs="Times New Roman"/>
          <w:sz w:val="36"/>
        </w:rPr>
      </w:pPr>
      <w:r w:rsidRPr="007E47B2">
        <w:rPr>
          <w:rFonts w:ascii="Times New Roman" w:hAnsi="Times New Roman" w:cs="Times New Roman"/>
          <w:sz w:val="36"/>
        </w:rPr>
        <w:lastRenderedPageBreak/>
        <w:t xml:space="preserve"> в) протягом року після призначення КМУ; </w:t>
      </w:r>
    </w:p>
    <w:p w:rsidR="008F7663" w:rsidRPr="007E47B2" w:rsidRDefault="00BD656B" w:rsidP="00346A8A">
      <w:pPr>
        <w:spacing w:after="0" w:line="240" w:lineRule="auto"/>
        <w:rPr>
          <w:rFonts w:ascii="Times New Roman" w:hAnsi="Times New Roman" w:cs="Times New Roman"/>
          <w:sz w:val="36"/>
        </w:rPr>
      </w:pPr>
      <w:r w:rsidRPr="007E47B2">
        <w:rPr>
          <w:rFonts w:ascii="Times New Roman" w:hAnsi="Times New Roman" w:cs="Times New Roman"/>
          <w:sz w:val="36"/>
        </w:rPr>
        <w:t>г) протягом року після схвалення Програми діяльності Уряду</w:t>
      </w:r>
    </w:p>
    <w:p w:rsidR="008C1984" w:rsidRPr="007E47B2" w:rsidRDefault="00BD656B" w:rsidP="00346A8A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  <w:r w:rsidRPr="007E47B2">
        <w:rPr>
          <w:rFonts w:ascii="Times New Roman" w:hAnsi="Times New Roman" w:cs="Times New Roman"/>
          <w:b/>
          <w:sz w:val="36"/>
        </w:rPr>
        <w:t xml:space="preserve">7. </w:t>
      </w:r>
      <w:r w:rsidR="008C1984" w:rsidRPr="007E47B2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 Кабінет Міністрів України може в разі потреби передавати окремі свої повноваження:</w:t>
      </w:r>
    </w:p>
    <w:p w:rsidR="0069171F" w:rsidRPr="007E47B2" w:rsidRDefault="008C1984" w:rsidP="00346A8A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а) центральним та місцевим органам виконавчої влади; </w:t>
      </w:r>
    </w:p>
    <w:p w:rsidR="0069171F" w:rsidRPr="007E47B2" w:rsidRDefault="008C1984" w:rsidP="00346A8A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>б) Президенту України;</w:t>
      </w:r>
    </w:p>
    <w:p w:rsidR="0069171F" w:rsidRPr="007E47B2" w:rsidRDefault="008C1984" w:rsidP="00346A8A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в) Верховній Раді</w:t>
      </w:r>
      <w:r w:rsidR="00BA43DA"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; </w:t>
      </w:r>
    </w:p>
    <w:p w:rsidR="00BD656B" w:rsidRPr="007E47B2" w:rsidRDefault="00BA43DA" w:rsidP="00346A8A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>г) РНБО</w:t>
      </w:r>
    </w:p>
    <w:p w:rsidR="0069171F" w:rsidRPr="007E47B2" w:rsidRDefault="00BA43DA" w:rsidP="0069171F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8. Міністерства та інші центральні органи виконавчої влади відповідальні перед Кабінетом Міністрів України, підзвітні та підконтрольні:</w:t>
      </w:r>
    </w:p>
    <w:p w:rsidR="0069171F" w:rsidRPr="007E47B2" w:rsidRDefault="00BA43DA" w:rsidP="0069171F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а) Верховній Раді України; </w:t>
      </w:r>
    </w:p>
    <w:p w:rsidR="0069171F" w:rsidRPr="007E47B2" w:rsidRDefault="00BA43DA" w:rsidP="0069171F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>б) Кабінету Міністрів України;</w:t>
      </w:r>
    </w:p>
    <w:p w:rsidR="0069171F" w:rsidRPr="007E47B2" w:rsidRDefault="00BA43DA" w:rsidP="0069171F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в) Президенту України; </w:t>
      </w:r>
    </w:p>
    <w:p w:rsidR="00BA43DA" w:rsidRPr="007E47B2" w:rsidRDefault="00BA43DA" w:rsidP="0069171F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>г) всі відповіді правильні</w:t>
      </w:r>
    </w:p>
    <w:p w:rsidR="0069171F" w:rsidRPr="007E47B2" w:rsidRDefault="00C03693" w:rsidP="0069171F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9. Засідання Кабінету Міністрів України вважається правомочним, якщо на ньому присутні: </w:t>
      </w:r>
    </w:p>
    <w:p w:rsidR="0069171F" w:rsidRPr="007E47B2" w:rsidRDefault="00C03693" w:rsidP="0069171F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>а)  більше ніж половина посадового складу Кабінету Мі</w:t>
      </w:r>
      <w:r w:rsidR="0069171F"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>ністрів України</w:t>
      </w:r>
      <w:r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>;</w:t>
      </w:r>
    </w:p>
    <w:p w:rsidR="0069171F" w:rsidRPr="007E47B2" w:rsidRDefault="00C03693" w:rsidP="0069171F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б) 1/3 посадового складу Кабінету Міністрів України; </w:t>
      </w:r>
    </w:p>
    <w:p w:rsidR="00C03693" w:rsidRPr="007E47B2" w:rsidRDefault="00C03693" w:rsidP="0069171F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>в) 2/3 посадового складу Кабінету Міністрів України</w:t>
      </w:r>
    </w:p>
    <w:p w:rsidR="0069171F" w:rsidRPr="007E47B2" w:rsidRDefault="0069171F" w:rsidP="0069171F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10.  Постанови Кабінету Міністрів України публікуються в: </w:t>
      </w:r>
    </w:p>
    <w:p w:rsidR="0069171F" w:rsidRPr="007E47B2" w:rsidRDefault="0069171F" w:rsidP="0069171F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а)  Офіційному віснику України; </w:t>
      </w:r>
    </w:p>
    <w:p w:rsidR="0069171F" w:rsidRPr="007E47B2" w:rsidRDefault="0069171F" w:rsidP="0069171F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б)Відомостях Верховної Ради; </w:t>
      </w:r>
    </w:p>
    <w:p w:rsidR="0069171F" w:rsidRPr="007E47B2" w:rsidRDefault="0069171F" w:rsidP="0069171F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в) Відомостях Кабінету Міністрів; </w:t>
      </w:r>
    </w:p>
    <w:p w:rsidR="0069171F" w:rsidRPr="007E47B2" w:rsidRDefault="0069171F" w:rsidP="0069171F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>г) публікування можливе у кожному органі</w:t>
      </w:r>
    </w:p>
    <w:p w:rsidR="00BA43DA" w:rsidRPr="007E47B2" w:rsidRDefault="0069171F" w:rsidP="0069171F">
      <w:pPr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> </w:t>
      </w:r>
    </w:p>
    <w:p w:rsidR="007E47B2" w:rsidRPr="007E47B2" w:rsidRDefault="007E47B2" w:rsidP="0069171F">
      <w:pPr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7E47B2" w:rsidRPr="007E47B2" w:rsidRDefault="007E47B2" w:rsidP="0069171F">
      <w:pPr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7E47B2" w:rsidRPr="007E47B2" w:rsidRDefault="007E47B2" w:rsidP="0069171F">
      <w:pPr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7E47B2" w:rsidRPr="007E47B2" w:rsidRDefault="007E47B2" w:rsidP="0069171F">
      <w:pPr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7E47B2" w:rsidRPr="007E47B2" w:rsidRDefault="007E47B2" w:rsidP="0069171F">
      <w:pPr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7E47B2" w:rsidRPr="007E47B2" w:rsidRDefault="007E47B2" w:rsidP="0069171F">
      <w:pPr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7E47B2" w:rsidRPr="007E47B2" w:rsidRDefault="007E47B2" w:rsidP="0069171F">
      <w:pPr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7E47B2" w:rsidRPr="007E47B2" w:rsidRDefault="007E47B2" w:rsidP="0069171F">
      <w:pPr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7E47B2" w:rsidRPr="007E47B2" w:rsidRDefault="007E47B2" w:rsidP="0069171F">
      <w:pPr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7E47B2" w:rsidRPr="007E47B2" w:rsidRDefault="007E47B2" w:rsidP="0069171F">
      <w:pPr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7E47B2" w:rsidRPr="007E47B2" w:rsidRDefault="007E47B2" w:rsidP="0069171F">
      <w:pPr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7E47B2" w:rsidRPr="007E47B2" w:rsidRDefault="007E47B2" w:rsidP="0069171F">
      <w:pPr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7E47B2" w:rsidRPr="007E47B2" w:rsidRDefault="007E47B2" w:rsidP="0069171F">
      <w:pPr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7E47B2" w:rsidRPr="007E47B2" w:rsidRDefault="007E47B2" w:rsidP="0069171F">
      <w:pPr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7E47B2" w:rsidRPr="007E47B2" w:rsidRDefault="007E47B2" w:rsidP="0069171F">
      <w:pPr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7E47B2" w:rsidRPr="007E47B2" w:rsidRDefault="007E47B2" w:rsidP="0069171F">
      <w:pPr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7E47B2" w:rsidRPr="007E47B2" w:rsidRDefault="007E47B2" w:rsidP="0069171F">
      <w:pPr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7E47B2" w:rsidRPr="007E47B2" w:rsidRDefault="007E47B2" w:rsidP="0069171F">
      <w:pPr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7E47B2" w:rsidRPr="007E47B2" w:rsidRDefault="007E47B2" w:rsidP="0069171F">
      <w:pPr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7E47B2" w:rsidRPr="007E47B2" w:rsidRDefault="007E47B2" w:rsidP="0069171F">
      <w:pPr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7E47B2" w:rsidRPr="007E47B2" w:rsidRDefault="007E47B2" w:rsidP="0069171F">
      <w:pPr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7E47B2" w:rsidRPr="007E47B2" w:rsidRDefault="007E47B2" w:rsidP="0069171F">
      <w:pPr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7E47B2" w:rsidRPr="007E47B2" w:rsidRDefault="007E47B2" w:rsidP="0069171F">
      <w:pPr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7E47B2" w:rsidRPr="007E47B2" w:rsidRDefault="007E47B2" w:rsidP="0069171F">
      <w:pPr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A75367" w:rsidRPr="007E47B2" w:rsidRDefault="00A75367" w:rsidP="0069171F">
      <w:pPr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>Відповіді на тест «Кабінет Міністрів України»</w:t>
      </w:r>
    </w:p>
    <w:p w:rsidR="00A75367" w:rsidRPr="007E47B2" w:rsidRDefault="00A75367" w:rsidP="00A75367">
      <w:pPr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>1. в</w:t>
      </w:r>
    </w:p>
    <w:p w:rsidR="00A75367" w:rsidRPr="007E47B2" w:rsidRDefault="00A75367" w:rsidP="00A75367">
      <w:pPr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>2. а,б</w:t>
      </w:r>
    </w:p>
    <w:p w:rsidR="00A75367" w:rsidRPr="007E47B2" w:rsidRDefault="00A75367" w:rsidP="00A75367">
      <w:pPr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lastRenderedPageBreak/>
        <w:t>3. д</w:t>
      </w:r>
    </w:p>
    <w:p w:rsidR="00A75367" w:rsidRPr="007E47B2" w:rsidRDefault="00A75367" w:rsidP="00A75367">
      <w:pPr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>4. б</w:t>
      </w:r>
    </w:p>
    <w:p w:rsidR="00A75367" w:rsidRPr="007E47B2" w:rsidRDefault="00A75367" w:rsidP="00A75367">
      <w:pPr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>5. г</w:t>
      </w:r>
    </w:p>
    <w:p w:rsidR="00A75367" w:rsidRPr="007E47B2" w:rsidRDefault="00A75367" w:rsidP="00A75367">
      <w:pPr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>6. а, г</w:t>
      </w:r>
    </w:p>
    <w:p w:rsidR="00A75367" w:rsidRPr="007E47B2" w:rsidRDefault="00A75367" w:rsidP="00A75367">
      <w:pPr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>7. а</w:t>
      </w:r>
    </w:p>
    <w:p w:rsidR="00A75367" w:rsidRPr="007E47B2" w:rsidRDefault="00A75367" w:rsidP="00A75367">
      <w:pPr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>8. б</w:t>
      </w:r>
    </w:p>
    <w:p w:rsidR="00A75367" w:rsidRPr="007E47B2" w:rsidRDefault="00A75367" w:rsidP="00A75367">
      <w:pPr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>9. а</w:t>
      </w:r>
    </w:p>
    <w:p w:rsidR="00A75367" w:rsidRPr="007E47B2" w:rsidRDefault="00A75367" w:rsidP="00A75367">
      <w:pPr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E47B2">
        <w:rPr>
          <w:rFonts w:ascii="Times New Roman" w:eastAsia="Times New Roman" w:hAnsi="Times New Roman" w:cs="Times New Roman"/>
          <w:sz w:val="36"/>
          <w:szCs w:val="24"/>
          <w:lang w:eastAsia="ru-RU"/>
        </w:rPr>
        <w:t>10. а</w:t>
      </w:r>
    </w:p>
    <w:p w:rsidR="00A75367" w:rsidRPr="007E47B2" w:rsidRDefault="00A75367" w:rsidP="00A75367">
      <w:pPr>
        <w:spacing w:after="0" w:line="240" w:lineRule="auto"/>
        <w:contextualSpacing/>
        <w:rPr>
          <w:rFonts w:ascii="Times New Roman" w:hAnsi="Times New Roman" w:cs="Times New Roman"/>
          <w:sz w:val="36"/>
        </w:rPr>
      </w:pPr>
    </w:p>
    <w:sectPr w:rsidR="00A75367" w:rsidRPr="007E47B2" w:rsidSect="007E47B2">
      <w:pgSz w:w="11906" w:h="16838"/>
      <w:pgMar w:top="1134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46A8A"/>
    <w:rsid w:val="00037ACD"/>
    <w:rsid w:val="000E1202"/>
    <w:rsid w:val="00346A8A"/>
    <w:rsid w:val="004772BF"/>
    <w:rsid w:val="00601E12"/>
    <w:rsid w:val="0069171F"/>
    <w:rsid w:val="007D4FDE"/>
    <w:rsid w:val="007E47B2"/>
    <w:rsid w:val="008C1984"/>
    <w:rsid w:val="008F7663"/>
    <w:rsid w:val="009F1812"/>
    <w:rsid w:val="00A62E45"/>
    <w:rsid w:val="00A75367"/>
    <w:rsid w:val="00BA43DA"/>
    <w:rsid w:val="00BD656B"/>
    <w:rsid w:val="00C03693"/>
    <w:rsid w:val="00D01685"/>
    <w:rsid w:val="00E3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53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1370</Words>
  <Characters>781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фч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Олег</cp:lastModifiedBy>
  <cp:revision>8</cp:revision>
  <dcterms:created xsi:type="dcterms:W3CDTF">2009-01-18T12:12:00Z</dcterms:created>
  <dcterms:modified xsi:type="dcterms:W3CDTF">2013-04-11T09:53:00Z</dcterms:modified>
</cp:coreProperties>
</file>